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C937" w14:textId="0BE3203C" w:rsidR="004B4322" w:rsidRPr="006074E3" w:rsidRDefault="009C46E7" w:rsidP="009C46E7">
      <w:pPr>
        <w:jc w:val="center"/>
        <w:rPr>
          <w:b/>
          <w:sz w:val="40"/>
          <w:szCs w:val="40"/>
        </w:rPr>
      </w:pPr>
      <w:r w:rsidRPr="006074E3">
        <w:rPr>
          <w:b/>
          <w:sz w:val="40"/>
          <w:szCs w:val="40"/>
        </w:rPr>
        <w:t>CASE STUDY</w:t>
      </w:r>
    </w:p>
    <w:p w14:paraId="22940098" w14:textId="77777777" w:rsidR="009C46E7" w:rsidRPr="00BD2191" w:rsidRDefault="009C46E7" w:rsidP="009C46E7">
      <w:pPr>
        <w:spacing w:before="120"/>
        <w:rPr>
          <w:i/>
          <w:iCs/>
          <w:color w:val="7030A0"/>
          <w:szCs w:val="24"/>
        </w:rPr>
      </w:pPr>
      <w:r w:rsidRPr="00BD2191">
        <w:rPr>
          <w:b/>
          <w:i/>
          <w:iCs/>
          <w:color w:val="7030A0"/>
          <w:szCs w:val="24"/>
        </w:rPr>
        <w:t xml:space="preserve">The Rotary Club of Mountain Point just celebrated its 50th anniversary, but it is in serious decline. The club has done the same service projects for years. Its members are aging, and they’re having trouble attracting new members. The club is in an area that has changed a lot in the last few years. Young families and new businesses are contributing to the community’s rapid growth. </w:t>
      </w:r>
    </w:p>
    <w:p w14:paraId="22E79A17" w14:textId="77777777" w:rsidR="009C46E7" w:rsidRPr="00BD2191" w:rsidRDefault="009C46E7" w:rsidP="009C46E7">
      <w:pPr>
        <w:spacing w:before="120"/>
        <w:rPr>
          <w:b/>
          <w:bCs/>
          <w:i/>
          <w:iCs/>
          <w:color w:val="7030A0"/>
          <w:szCs w:val="24"/>
        </w:rPr>
      </w:pPr>
      <w:r w:rsidRPr="00BD2191">
        <w:rPr>
          <w:b/>
          <w:bCs/>
          <w:i/>
          <w:iCs/>
          <w:color w:val="7030A0"/>
          <w:szCs w:val="24"/>
        </w:rPr>
        <w:t>The Club has decided to use World Polio Day as an opportunity to further engage the community with the impact of Rotary and they want to share the importance of eradicating disease with many in the community who haven’t experienced Polio in their lifetimes.</w:t>
      </w:r>
    </w:p>
    <w:p w14:paraId="495DE52B" w14:textId="3065B65A" w:rsidR="00552BA0" w:rsidRDefault="009C46E7" w:rsidP="009C46E7">
      <w:r w:rsidRPr="00BD2191">
        <w:rPr>
          <w:b/>
          <w:bCs/>
          <w:color w:val="00B050"/>
        </w:rPr>
        <w:t xml:space="preserve">As a group, please design a World Polio Day Action Plan for October 24, 2022.  This plan should include how you will tell the story through Public Image tools in a way that engages your members more deeply in supporting Polio eradication, fosters more financial support of The Rotary Foundation Polio </w:t>
      </w:r>
      <w:r w:rsidR="00356D75">
        <w:rPr>
          <w:b/>
          <w:bCs/>
          <w:color w:val="00B050"/>
        </w:rPr>
        <w:t>P</w:t>
      </w:r>
      <w:r w:rsidRPr="00BD2191">
        <w:rPr>
          <w:b/>
          <w:bCs/>
          <w:color w:val="00B050"/>
        </w:rPr>
        <w:t>lus both within your club and externally in your community, and attracts others in the community to become part of this club.  Use the following template as a guide and complete all areas.</w:t>
      </w:r>
    </w:p>
    <w:tbl>
      <w:tblPr>
        <w:tblStyle w:val="TableGrid"/>
        <w:tblW w:w="4995" w:type="pct"/>
        <w:shd w:val="clear" w:color="auto" w:fill="DFB5F9"/>
        <w:tblLook w:val="04A0" w:firstRow="1" w:lastRow="0" w:firstColumn="1" w:lastColumn="0" w:noHBand="0" w:noVBand="1"/>
      </w:tblPr>
      <w:tblGrid>
        <w:gridCol w:w="1795"/>
        <w:gridCol w:w="1796"/>
        <w:gridCol w:w="1796"/>
        <w:gridCol w:w="1796"/>
        <w:gridCol w:w="1798"/>
        <w:gridCol w:w="1798"/>
      </w:tblGrid>
      <w:tr w:rsidR="00821780" w:rsidRPr="00821780" w14:paraId="0980927D" w14:textId="77777777" w:rsidTr="00821780">
        <w:tc>
          <w:tcPr>
            <w:tcW w:w="833" w:type="pct"/>
            <w:shd w:val="clear" w:color="auto" w:fill="DFB5F9"/>
          </w:tcPr>
          <w:p w14:paraId="7D41DCD6" w14:textId="58CA924C" w:rsidR="00821780" w:rsidRPr="00A2182B" w:rsidRDefault="00821780" w:rsidP="00821780">
            <w:pPr>
              <w:jc w:val="center"/>
              <w:rPr>
                <w:b/>
                <w:bCs/>
              </w:rPr>
            </w:pPr>
            <w:r w:rsidRPr="00A2182B">
              <w:rPr>
                <w:b/>
                <w:bCs/>
              </w:rPr>
              <w:t>TARGET AREA</w:t>
            </w:r>
          </w:p>
        </w:tc>
        <w:tc>
          <w:tcPr>
            <w:tcW w:w="833" w:type="pct"/>
            <w:shd w:val="clear" w:color="auto" w:fill="DFB5F9"/>
          </w:tcPr>
          <w:p w14:paraId="62C1E9DD" w14:textId="16F9C204" w:rsidR="00821780" w:rsidRPr="00A2182B" w:rsidRDefault="00821780" w:rsidP="00821780">
            <w:pPr>
              <w:jc w:val="center"/>
              <w:rPr>
                <w:b/>
                <w:bCs/>
              </w:rPr>
            </w:pPr>
            <w:r w:rsidRPr="00A2182B">
              <w:rPr>
                <w:b/>
                <w:bCs/>
              </w:rPr>
              <w:t>ACTION STEP(S)</w:t>
            </w:r>
          </w:p>
        </w:tc>
        <w:tc>
          <w:tcPr>
            <w:tcW w:w="833" w:type="pct"/>
            <w:shd w:val="clear" w:color="auto" w:fill="DFB5F9"/>
          </w:tcPr>
          <w:p w14:paraId="4435A152" w14:textId="34783E08" w:rsidR="00821780" w:rsidRPr="00A2182B" w:rsidRDefault="00821780" w:rsidP="00821780">
            <w:pPr>
              <w:jc w:val="center"/>
              <w:rPr>
                <w:b/>
                <w:bCs/>
              </w:rPr>
            </w:pPr>
            <w:r w:rsidRPr="00A2182B">
              <w:rPr>
                <w:b/>
                <w:bCs/>
              </w:rPr>
              <w:t>WHO WILL BE RESPONSIBLE?</w:t>
            </w:r>
          </w:p>
        </w:tc>
        <w:tc>
          <w:tcPr>
            <w:tcW w:w="833" w:type="pct"/>
            <w:shd w:val="clear" w:color="auto" w:fill="DFB5F9"/>
          </w:tcPr>
          <w:p w14:paraId="587A9F0E" w14:textId="51265BB6" w:rsidR="00821780" w:rsidRPr="00A2182B" w:rsidRDefault="00821780" w:rsidP="00821780">
            <w:pPr>
              <w:jc w:val="center"/>
              <w:rPr>
                <w:b/>
                <w:bCs/>
              </w:rPr>
            </w:pPr>
            <w:r w:rsidRPr="00A2182B">
              <w:rPr>
                <w:b/>
                <w:bCs/>
              </w:rPr>
              <w:t>TARGET DATE</w:t>
            </w:r>
          </w:p>
        </w:tc>
        <w:tc>
          <w:tcPr>
            <w:tcW w:w="834" w:type="pct"/>
            <w:shd w:val="clear" w:color="auto" w:fill="DFB5F9"/>
          </w:tcPr>
          <w:p w14:paraId="7334B4E0" w14:textId="73E3C0D2" w:rsidR="00821780" w:rsidRPr="00A2182B" w:rsidRDefault="00821780" w:rsidP="00821780">
            <w:pPr>
              <w:jc w:val="center"/>
              <w:rPr>
                <w:b/>
                <w:bCs/>
              </w:rPr>
            </w:pPr>
            <w:r w:rsidRPr="00A2182B">
              <w:rPr>
                <w:b/>
                <w:bCs/>
              </w:rPr>
              <w:t>HOW WILL PROGRESS BE MEASURED?</w:t>
            </w:r>
          </w:p>
        </w:tc>
        <w:tc>
          <w:tcPr>
            <w:tcW w:w="834" w:type="pct"/>
            <w:shd w:val="clear" w:color="auto" w:fill="DFB5F9"/>
          </w:tcPr>
          <w:p w14:paraId="480BD894" w14:textId="1440C044" w:rsidR="00821780" w:rsidRPr="00A2182B" w:rsidRDefault="00821780" w:rsidP="00821780">
            <w:pPr>
              <w:jc w:val="center"/>
              <w:rPr>
                <w:b/>
                <w:bCs/>
              </w:rPr>
            </w:pPr>
            <w:r w:rsidRPr="00A2182B">
              <w:rPr>
                <w:b/>
                <w:bCs/>
              </w:rPr>
              <w:t>WH</w:t>
            </w:r>
            <w:r w:rsidR="001B5875" w:rsidRPr="00A2182B">
              <w:rPr>
                <w:b/>
                <w:bCs/>
              </w:rPr>
              <w:t>AT</w:t>
            </w:r>
            <w:r w:rsidRPr="00A2182B">
              <w:rPr>
                <w:b/>
                <w:bCs/>
              </w:rPr>
              <w:t xml:space="preserve"> RESOURCES ARE AVAILABLE?</w:t>
            </w:r>
          </w:p>
        </w:tc>
      </w:tr>
      <w:tr w:rsidR="00821780" w:rsidRPr="00821780" w14:paraId="3C6C98A9" w14:textId="77777777" w:rsidTr="00821780">
        <w:trPr>
          <w:trHeight w:val="2159"/>
        </w:trPr>
        <w:tc>
          <w:tcPr>
            <w:tcW w:w="833" w:type="pct"/>
            <w:shd w:val="clear" w:color="auto" w:fill="auto"/>
          </w:tcPr>
          <w:p w14:paraId="591CAEFA" w14:textId="782A8455" w:rsidR="00821780" w:rsidRPr="00821780" w:rsidRDefault="00821780" w:rsidP="00821780">
            <w:pPr>
              <w:jc w:val="center"/>
              <w:rPr>
                <w:b/>
                <w:bCs/>
              </w:rPr>
            </w:pPr>
            <w:r>
              <w:rPr>
                <w:b/>
                <w:bCs/>
              </w:rPr>
              <w:t>THE ROTARY FOUNDATION</w:t>
            </w:r>
          </w:p>
        </w:tc>
        <w:tc>
          <w:tcPr>
            <w:tcW w:w="833" w:type="pct"/>
            <w:shd w:val="clear" w:color="auto" w:fill="auto"/>
          </w:tcPr>
          <w:p w14:paraId="3C7185C3" w14:textId="75C3679B" w:rsidR="001B7A29" w:rsidRPr="00821780" w:rsidRDefault="001B7A29" w:rsidP="00821780">
            <w:pPr>
              <w:jc w:val="center"/>
              <w:rPr>
                <w:b/>
                <w:bCs/>
              </w:rPr>
            </w:pPr>
          </w:p>
        </w:tc>
        <w:tc>
          <w:tcPr>
            <w:tcW w:w="833" w:type="pct"/>
            <w:shd w:val="clear" w:color="auto" w:fill="auto"/>
          </w:tcPr>
          <w:p w14:paraId="6A25549E" w14:textId="63DECF4B" w:rsidR="00821780" w:rsidRPr="00821780" w:rsidRDefault="00821780" w:rsidP="00821780">
            <w:pPr>
              <w:jc w:val="center"/>
              <w:rPr>
                <w:b/>
                <w:bCs/>
              </w:rPr>
            </w:pPr>
          </w:p>
        </w:tc>
        <w:tc>
          <w:tcPr>
            <w:tcW w:w="833" w:type="pct"/>
            <w:shd w:val="clear" w:color="auto" w:fill="auto"/>
          </w:tcPr>
          <w:p w14:paraId="352C15E1" w14:textId="60317192" w:rsidR="00821780" w:rsidRPr="00821780" w:rsidRDefault="00821780" w:rsidP="00821780">
            <w:pPr>
              <w:jc w:val="center"/>
              <w:rPr>
                <w:b/>
                <w:bCs/>
              </w:rPr>
            </w:pPr>
          </w:p>
        </w:tc>
        <w:tc>
          <w:tcPr>
            <w:tcW w:w="834" w:type="pct"/>
            <w:shd w:val="clear" w:color="auto" w:fill="auto"/>
          </w:tcPr>
          <w:p w14:paraId="77502277" w14:textId="3FDB6EAB" w:rsidR="00821780" w:rsidRPr="00821780" w:rsidRDefault="00821780" w:rsidP="00821780">
            <w:pPr>
              <w:jc w:val="center"/>
              <w:rPr>
                <w:b/>
                <w:bCs/>
              </w:rPr>
            </w:pPr>
          </w:p>
        </w:tc>
        <w:tc>
          <w:tcPr>
            <w:tcW w:w="834" w:type="pct"/>
            <w:shd w:val="clear" w:color="auto" w:fill="auto"/>
          </w:tcPr>
          <w:p w14:paraId="5847253E" w14:textId="0764C4B8" w:rsidR="00821780" w:rsidRPr="00821780" w:rsidRDefault="00821780" w:rsidP="00821780">
            <w:pPr>
              <w:jc w:val="center"/>
              <w:rPr>
                <w:b/>
                <w:bCs/>
              </w:rPr>
            </w:pPr>
          </w:p>
        </w:tc>
      </w:tr>
      <w:tr w:rsidR="00821780" w:rsidRPr="00821780" w14:paraId="5B38E9C0" w14:textId="77777777" w:rsidTr="00821780">
        <w:trPr>
          <w:trHeight w:val="2420"/>
        </w:trPr>
        <w:tc>
          <w:tcPr>
            <w:tcW w:w="833" w:type="pct"/>
            <w:shd w:val="clear" w:color="auto" w:fill="auto"/>
          </w:tcPr>
          <w:p w14:paraId="4B21D9A7" w14:textId="22820FD2" w:rsidR="00821780" w:rsidRPr="00821780" w:rsidRDefault="00821780" w:rsidP="00821780">
            <w:pPr>
              <w:jc w:val="center"/>
              <w:rPr>
                <w:b/>
                <w:bCs/>
              </w:rPr>
            </w:pPr>
            <w:r>
              <w:rPr>
                <w:b/>
                <w:bCs/>
              </w:rPr>
              <w:t>PUBLIC IMAGE</w:t>
            </w:r>
          </w:p>
        </w:tc>
        <w:tc>
          <w:tcPr>
            <w:tcW w:w="833" w:type="pct"/>
            <w:shd w:val="clear" w:color="auto" w:fill="auto"/>
          </w:tcPr>
          <w:p w14:paraId="6CA7AB04" w14:textId="68DE1C0A" w:rsidR="00825CBE" w:rsidRPr="00821780" w:rsidRDefault="00825CBE" w:rsidP="00821780">
            <w:pPr>
              <w:jc w:val="center"/>
              <w:rPr>
                <w:b/>
                <w:bCs/>
              </w:rPr>
            </w:pPr>
          </w:p>
        </w:tc>
        <w:tc>
          <w:tcPr>
            <w:tcW w:w="833" w:type="pct"/>
            <w:shd w:val="clear" w:color="auto" w:fill="auto"/>
          </w:tcPr>
          <w:p w14:paraId="7758A000" w14:textId="37C57793" w:rsidR="00825CBE" w:rsidRPr="00821780" w:rsidRDefault="00825CBE" w:rsidP="00821780">
            <w:pPr>
              <w:jc w:val="center"/>
              <w:rPr>
                <w:b/>
                <w:bCs/>
              </w:rPr>
            </w:pPr>
          </w:p>
        </w:tc>
        <w:tc>
          <w:tcPr>
            <w:tcW w:w="833" w:type="pct"/>
            <w:shd w:val="clear" w:color="auto" w:fill="auto"/>
          </w:tcPr>
          <w:p w14:paraId="1DFF2167" w14:textId="60744DEB" w:rsidR="00821780" w:rsidRPr="00821780" w:rsidRDefault="00821780" w:rsidP="00821780">
            <w:pPr>
              <w:jc w:val="center"/>
              <w:rPr>
                <w:b/>
                <w:bCs/>
              </w:rPr>
            </w:pPr>
          </w:p>
        </w:tc>
        <w:tc>
          <w:tcPr>
            <w:tcW w:w="834" w:type="pct"/>
            <w:shd w:val="clear" w:color="auto" w:fill="auto"/>
          </w:tcPr>
          <w:p w14:paraId="5FB13A91" w14:textId="66A4EF11" w:rsidR="00821780" w:rsidRPr="00821780" w:rsidRDefault="00821780" w:rsidP="00821780">
            <w:pPr>
              <w:jc w:val="center"/>
              <w:rPr>
                <w:b/>
                <w:bCs/>
              </w:rPr>
            </w:pPr>
          </w:p>
        </w:tc>
        <w:tc>
          <w:tcPr>
            <w:tcW w:w="834" w:type="pct"/>
            <w:shd w:val="clear" w:color="auto" w:fill="auto"/>
          </w:tcPr>
          <w:p w14:paraId="2D20B7D3" w14:textId="646A8CB5" w:rsidR="00821780" w:rsidRPr="00821780" w:rsidRDefault="00821780" w:rsidP="00821780">
            <w:pPr>
              <w:jc w:val="center"/>
              <w:rPr>
                <w:b/>
                <w:bCs/>
              </w:rPr>
            </w:pPr>
          </w:p>
        </w:tc>
      </w:tr>
      <w:tr w:rsidR="00821780" w:rsidRPr="00821780" w14:paraId="77139AD5" w14:textId="77777777" w:rsidTr="00821780">
        <w:trPr>
          <w:trHeight w:val="2780"/>
        </w:trPr>
        <w:tc>
          <w:tcPr>
            <w:tcW w:w="833" w:type="pct"/>
            <w:shd w:val="clear" w:color="auto" w:fill="auto"/>
          </w:tcPr>
          <w:p w14:paraId="37CA38BD" w14:textId="748A5C1F" w:rsidR="00821780" w:rsidRPr="00821780" w:rsidRDefault="00821780" w:rsidP="00821780">
            <w:pPr>
              <w:jc w:val="center"/>
              <w:rPr>
                <w:b/>
                <w:bCs/>
              </w:rPr>
            </w:pPr>
            <w:r>
              <w:rPr>
                <w:b/>
                <w:bCs/>
              </w:rPr>
              <w:t>MEMBERSHIP ENGAGEMENT AND ATTRACTION</w:t>
            </w:r>
          </w:p>
        </w:tc>
        <w:tc>
          <w:tcPr>
            <w:tcW w:w="833" w:type="pct"/>
            <w:shd w:val="clear" w:color="auto" w:fill="auto"/>
          </w:tcPr>
          <w:p w14:paraId="63EF84F2" w14:textId="783144BA" w:rsidR="00825CBE" w:rsidRPr="00821780" w:rsidRDefault="00825CBE" w:rsidP="00821780">
            <w:pPr>
              <w:jc w:val="center"/>
              <w:rPr>
                <w:b/>
                <w:bCs/>
              </w:rPr>
            </w:pPr>
          </w:p>
        </w:tc>
        <w:tc>
          <w:tcPr>
            <w:tcW w:w="833" w:type="pct"/>
            <w:shd w:val="clear" w:color="auto" w:fill="auto"/>
          </w:tcPr>
          <w:p w14:paraId="76CC3365" w14:textId="2EFE989B" w:rsidR="00821780" w:rsidRPr="00821780" w:rsidRDefault="00821780" w:rsidP="00821780">
            <w:pPr>
              <w:jc w:val="center"/>
              <w:rPr>
                <w:b/>
                <w:bCs/>
              </w:rPr>
            </w:pPr>
          </w:p>
        </w:tc>
        <w:tc>
          <w:tcPr>
            <w:tcW w:w="833" w:type="pct"/>
            <w:shd w:val="clear" w:color="auto" w:fill="auto"/>
          </w:tcPr>
          <w:p w14:paraId="12DC90B9" w14:textId="5DF22EE9" w:rsidR="00821780" w:rsidRPr="00821780" w:rsidRDefault="00821780" w:rsidP="00821780">
            <w:pPr>
              <w:jc w:val="center"/>
              <w:rPr>
                <w:b/>
                <w:bCs/>
              </w:rPr>
            </w:pPr>
          </w:p>
        </w:tc>
        <w:tc>
          <w:tcPr>
            <w:tcW w:w="834" w:type="pct"/>
            <w:shd w:val="clear" w:color="auto" w:fill="auto"/>
          </w:tcPr>
          <w:p w14:paraId="32A8B365" w14:textId="4B74E140" w:rsidR="000D1FD6" w:rsidRPr="00821780" w:rsidRDefault="000D1FD6" w:rsidP="00821780">
            <w:pPr>
              <w:jc w:val="center"/>
              <w:rPr>
                <w:b/>
                <w:bCs/>
              </w:rPr>
            </w:pPr>
          </w:p>
        </w:tc>
        <w:tc>
          <w:tcPr>
            <w:tcW w:w="834" w:type="pct"/>
            <w:shd w:val="clear" w:color="auto" w:fill="auto"/>
          </w:tcPr>
          <w:p w14:paraId="0CF6E749" w14:textId="2BE6AC83" w:rsidR="00821780" w:rsidRPr="00821780" w:rsidRDefault="00821780" w:rsidP="00821780">
            <w:pPr>
              <w:jc w:val="center"/>
              <w:rPr>
                <w:b/>
                <w:bCs/>
              </w:rPr>
            </w:pPr>
          </w:p>
        </w:tc>
      </w:tr>
    </w:tbl>
    <w:p w14:paraId="0B2970DB" w14:textId="77777777" w:rsidR="009C46E7" w:rsidRDefault="009C46E7" w:rsidP="00821780"/>
    <w:sectPr w:rsidR="009C46E7" w:rsidSect="00BD2191">
      <w:headerReference w:type="default" r:id="rId6"/>
      <w:foot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5053" w14:textId="77777777" w:rsidR="007F3F4C" w:rsidRDefault="007F3F4C" w:rsidP="00552BA0">
      <w:pPr>
        <w:spacing w:after="0" w:line="240" w:lineRule="auto"/>
      </w:pPr>
      <w:r>
        <w:separator/>
      </w:r>
    </w:p>
  </w:endnote>
  <w:endnote w:type="continuationSeparator" w:id="0">
    <w:p w14:paraId="35F5E73A" w14:textId="77777777" w:rsidR="007F3F4C" w:rsidRDefault="007F3F4C" w:rsidP="00552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ACB2" w14:textId="765F0239" w:rsidR="00BD2191" w:rsidRDefault="00BD2191" w:rsidP="00BD2191">
    <w:pPr>
      <w:pStyle w:val="Footer"/>
      <w:jc w:val="center"/>
    </w:pPr>
    <w:r>
      <w:t>ROTARY ZONES 30/31 SUMMER LEADERSHIP SEMINARS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867B" w14:textId="77777777" w:rsidR="007F3F4C" w:rsidRDefault="007F3F4C" w:rsidP="00552BA0">
      <w:pPr>
        <w:spacing w:after="0" w:line="240" w:lineRule="auto"/>
      </w:pPr>
      <w:r>
        <w:separator/>
      </w:r>
    </w:p>
  </w:footnote>
  <w:footnote w:type="continuationSeparator" w:id="0">
    <w:p w14:paraId="5B7AF35E" w14:textId="77777777" w:rsidR="007F3F4C" w:rsidRDefault="007F3F4C" w:rsidP="00552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AA0B" w14:textId="2959C067" w:rsidR="00552BA0" w:rsidRDefault="00552BA0" w:rsidP="00552BA0">
    <w:pPr>
      <w:pStyle w:val="Header"/>
      <w:jc w:val="center"/>
    </w:pPr>
    <w:r>
      <w:rPr>
        <w:noProof/>
      </w:rPr>
      <w:drawing>
        <wp:inline distT="0" distB="0" distL="0" distR="0" wp14:anchorId="73370775" wp14:editId="16F101E8">
          <wp:extent cx="3820712" cy="947738"/>
          <wp:effectExtent l="0" t="0" r="0" b="508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1">
                    <a:extLst>
                      <a:ext uri="{28A0092B-C50C-407E-A947-70E740481C1C}">
                        <a14:useLocalDpi xmlns:a14="http://schemas.microsoft.com/office/drawing/2010/main" val="0"/>
                      </a:ext>
                    </a:extLst>
                  </a:blip>
                  <a:srcRect t="37400" b="37795"/>
                  <a:stretch/>
                </pic:blipFill>
                <pic:spPr bwMode="auto">
                  <a:xfrm>
                    <a:off x="0" y="0"/>
                    <a:ext cx="3840194" cy="95257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E7"/>
    <w:rsid w:val="000D1FD6"/>
    <w:rsid w:val="00104703"/>
    <w:rsid w:val="001B5875"/>
    <w:rsid w:val="001B7A29"/>
    <w:rsid w:val="00356D75"/>
    <w:rsid w:val="003C3BF0"/>
    <w:rsid w:val="0043246E"/>
    <w:rsid w:val="00451B04"/>
    <w:rsid w:val="004B4322"/>
    <w:rsid w:val="00500B49"/>
    <w:rsid w:val="00552BA0"/>
    <w:rsid w:val="006074E3"/>
    <w:rsid w:val="00705761"/>
    <w:rsid w:val="007F3F4C"/>
    <w:rsid w:val="00821780"/>
    <w:rsid w:val="00825CBE"/>
    <w:rsid w:val="00992EC3"/>
    <w:rsid w:val="009C46E7"/>
    <w:rsid w:val="00A2182B"/>
    <w:rsid w:val="00A2490D"/>
    <w:rsid w:val="00A5690D"/>
    <w:rsid w:val="00AA7BAB"/>
    <w:rsid w:val="00AB1C00"/>
    <w:rsid w:val="00AB55A9"/>
    <w:rsid w:val="00BD2191"/>
    <w:rsid w:val="00BE0A5A"/>
    <w:rsid w:val="00EA0A07"/>
    <w:rsid w:val="00EE7651"/>
    <w:rsid w:val="00FD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5B02"/>
  <w15:chartTrackingRefBased/>
  <w15:docId w15:val="{EA464FF9-55C8-4F99-85B5-D0E7A216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BA0"/>
  </w:style>
  <w:style w:type="paragraph" w:styleId="Footer">
    <w:name w:val="footer"/>
    <w:basedOn w:val="Normal"/>
    <w:link w:val="FooterChar"/>
    <w:uiPriority w:val="99"/>
    <w:unhideWhenUsed/>
    <w:rsid w:val="00552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Michael Brown</cp:lastModifiedBy>
  <cp:revision>8</cp:revision>
  <cp:lastPrinted>2022-07-04T17:21:00Z</cp:lastPrinted>
  <dcterms:created xsi:type="dcterms:W3CDTF">2022-07-19T14:40:00Z</dcterms:created>
  <dcterms:modified xsi:type="dcterms:W3CDTF">2022-07-27T00:22:00Z</dcterms:modified>
</cp:coreProperties>
</file>